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F" w:rsidRDefault="00A3566F">
      <w:pPr>
        <w:pStyle w:val="C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Zala Megyei Diáksport Szövetség</w:t>
      </w:r>
    </w:p>
    <w:p w:rsidR="002E736A" w:rsidRDefault="00A3566F">
      <w:pPr>
        <w:jc w:val="center"/>
        <w:rPr>
          <w:rFonts w:ascii="Times New Roman" w:hAnsi="Times New Roman"/>
          <w:sz w:val="24"/>
        </w:rPr>
      </w:pPr>
      <w:r w:rsidRPr="00D82663">
        <w:rPr>
          <w:rFonts w:ascii="Times New Roman" w:hAnsi="Times New Roman"/>
          <w:b/>
          <w:sz w:val="24"/>
        </w:rPr>
        <w:sym w:font="Wingdings" w:char="F02A"/>
      </w:r>
      <w:r>
        <w:rPr>
          <w:rFonts w:ascii="Times New Roman" w:hAnsi="Times New Roman"/>
          <w:sz w:val="24"/>
        </w:rPr>
        <w:t xml:space="preserve"> 8900 Zalaegerszeg, Kossuth Lajos út 47 – 51.  </w:t>
      </w:r>
      <w:r>
        <w:rPr>
          <w:rFonts w:ascii="Times New Roman" w:hAnsi="Times New Roman"/>
          <w:sz w:val="24"/>
        </w:rPr>
        <w:sym w:font="Wingdings" w:char="F028"/>
      </w:r>
      <w:r w:rsidR="00860EE1">
        <w:rPr>
          <w:rFonts w:ascii="Times New Roman" w:hAnsi="Times New Roman"/>
          <w:sz w:val="24"/>
        </w:rPr>
        <w:t>:  30/9165-465</w:t>
      </w:r>
      <w:r>
        <w:rPr>
          <w:rFonts w:ascii="Times New Roman" w:hAnsi="Times New Roman"/>
          <w:sz w:val="24"/>
        </w:rPr>
        <w:t xml:space="preserve">  </w:t>
      </w:r>
    </w:p>
    <w:p w:rsidR="00A3566F" w:rsidRDefault="00E83E5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diaksportzala@freemail.hu</w:t>
      </w:r>
    </w:p>
    <w:p w:rsidR="00A3566F" w:rsidRDefault="00A3566F">
      <w:pPr>
        <w:shd w:val="clear" w:color="auto" w:fill="C0C0C0"/>
        <w:rPr>
          <w:rFonts w:ascii="Times New Roman" w:hAnsi="Times New Roman"/>
          <w:sz w:val="4"/>
        </w:rPr>
      </w:pPr>
    </w:p>
    <w:p w:rsidR="00A3566F" w:rsidRDefault="00A3566F">
      <w:pPr>
        <w:rPr>
          <w:rFonts w:ascii="Times New Roman" w:hAnsi="Times New Roman"/>
          <w:sz w:val="10"/>
        </w:rPr>
      </w:pPr>
    </w:p>
    <w:p w:rsidR="00A3566F" w:rsidRPr="00F656EA" w:rsidRDefault="00A3566F">
      <w:pPr>
        <w:rPr>
          <w:b/>
          <w:sz w:val="14"/>
        </w:rPr>
      </w:pPr>
    </w:p>
    <w:p w:rsidR="00A3566F" w:rsidRPr="002E736A" w:rsidRDefault="00D7494A">
      <w:pPr>
        <w:pStyle w:val="Cmsor1"/>
        <w:jc w:val="center"/>
        <w:rPr>
          <w:rFonts w:ascii="Cambria" w:hAnsi="Cambria"/>
          <w:spacing w:val="40"/>
          <w:sz w:val="28"/>
        </w:rPr>
      </w:pPr>
      <w:r>
        <w:rPr>
          <w:rFonts w:ascii="Cambria" w:hAnsi="Cambria"/>
          <w:spacing w:val="40"/>
          <w:sz w:val="28"/>
        </w:rPr>
        <w:t>MEZEI FUTÓBAJNOKSÁG</w:t>
      </w:r>
    </w:p>
    <w:p w:rsidR="00A3566F" w:rsidRPr="002E736A" w:rsidRDefault="00D7494A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8"/>
        </w:rPr>
        <w:t>DIÁKOLIMPIA</w:t>
      </w:r>
      <w:r w:rsidR="00A3566F" w:rsidRPr="002E736A">
        <w:rPr>
          <w:rFonts w:ascii="Cambria" w:hAnsi="Cambria"/>
          <w:b/>
          <w:sz w:val="28"/>
        </w:rPr>
        <w:t xml:space="preserve"> MEGYEI</w:t>
      </w:r>
      <w:r w:rsidR="00A3566F" w:rsidRPr="002E736A">
        <w:rPr>
          <w:rFonts w:ascii="Cambria" w:hAnsi="Cambria"/>
          <w:b/>
          <w:sz w:val="24"/>
        </w:rPr>
        <w:t xml:space="preserve"> </w:t>
      </w:r>
      <w:r w:rsidR="00A3566F" w:rsidRPr="002E736A">
        <w:rPr>
          <w:rFonts w:ascii="Cambria" w:hAnsi="Cambria"/>
          <w:b/>
          <w:sz w:val="28"/>
        </w:rPr>
        <w:t>DÖNT</w:t>
      </w:r>
      <w:r>
        <w:rPr>
          <w:rFonts w:ascii="Cambria" w:hAnsi="Cambria"/>
          <w:b/>
          <w:sz w:val="24"/>
        </w:rPr>
        <w:t>Ő</w:t>
      </w:r>
    </w:p>
    <w:p w:rsidR="00A3566F" w:rsidRPr="002E736A" w:rsidRDefault="00A3566F">
      <w:pPr>
        <w:pStyle w:val="lfej"/>
        <w:tabs>
          <w:tab w:val="clear" w:pos="4536"/>
          <w:tab w:val="clear" w:pos="9072"/>
        </w:tabs>
        <w:jc w:val="center"/>
        <w:rPr>
          <w:rFonts w:ascii="Cambria" w:hAnsi="Cambria"/>
          <w:sz w:val="10"/>
        </w:rPr>
      </w:pPr>
    </w:p>
    <w:p w:rsidR="00A3566F" w:rsidRPr="002E736A" w:rsidRDefault="00A3566F">
      <w:pPr>
        <w:pStyle w:val="lfej"/>
        <w:tabs>
          <w:tab w:val="clear" w:pos="4536"/>
          <w:tab w:val="clear" w:pos="9072"/>
        </w:tabs>
        <w:jc w:val="center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 xml:space="preserve">  </w:t>
      </w:r>
    </w:p>
    <w:p w:rsidR="00A3566F" w:rsidRPr="002E736A" w:rsidRDefault="00A3566F">
      <w:pPr>
        <w:ind w:left="1843" w:hanging="1843"/>
        <w:rPr>
          <w:rFonts w:ascii="Cambria" w:hAnsi="Cambria"/>
          <w:sz w:val="24"/>
        </w:rPr>
      </w:pPr>
      <w:r w:rsidRPr="002E736A">
        <w:rPr>
          <w:rFonts w:ascii="Cambria" w:hAnsi="Cambria"/>
          <w:b/>
          <w:sz w:val="24"/>
          <w:u w:val="single"/>
        </w:rPr>
        <w:t>A verseny célja</w:t>
      </w:r>
      <w:r w:rsidR="007674B9">
        <w:rPr>
          <w:rFonts w:ascii="Cambria" w:hAnsi="Cambria"/>
          <w:sz w:val="24"/>
        </w:rPr>
        <w:t>:</w:t>
      </w:r>
      <w:r w:rsidRPr="002E736A">
        <w:rPr>
          <w:rFonts w:ascii="Cambria" w:hAnsi="Cambria"/>
          <w:sz w:val="24"/>
        </w:rPr>
        <w:t xml:space="preserve"> A megyei diákolimpiai bajnoki címek eldöntése, indulási </w:t>
      </w:r>
      <w:r w:rsidR="001A5585" w:rsidRPr="002E736A">
        <w:rPr>
          <w:rFonts w:ascii="Cambria" w:hAnsi="Cambria"/>
          <w:sz w:val="24"/>
        </w:rPr>
        <w:t>jog megszerzése</w:t>
      </w:r>
      <w:r w:rsidRPr="002E736A">
        <w:rPr>
          <w:rFonts w:ascii="Cambria" w:hAnsi="Cambria"/>
          <w:sz w:val="24"/>
        </w:rPr>
        <w:t xml:space="preserve"> az országos döntőre.</w:t>
      </w:r>
    </w:p>
    <w:p w:rsidR="00A3566F" w:rsidRPr="002E736A" w:rsidRDefault="00A3566F">
      <w:pPr>
        <w:rPr>
          <w:rFonts w:ascii="Cambria" w:hAnsi="Cambria"/>
          <w:sz w:val="10"/>
        </w:rPr>
      </w:pPr>
    </w:p>
    <w:p w:rsidR="00A3566F" w:rsidRPr="002E736A" w:rsidRDefault="00A3566F">
      <w:pPr>
        <w:rPr>
          <w:rFonts w:ascii="Cambria" w:hAnsi="Cambria"/>
          <w:sz w:val="24"/>
        </w:rPr>
      </w:pPr>
      <w:r w:rsidRPr="002E736A">
        <w:rPr>
          <w:rFonts w:ascii="Cambria" w:hAnsi="Cambria"/>
          <w:b/>
          <w:sz w:val="24"/>
          <w:u w:val="single"/>
        </w:rPr>
        <w:t>A verseny ideje és helye</w:t>
      </w:r>
      <w:r w:rsidRPr="002E736A">
        <w:rPr>
          <w:rFonts w:ascii="Cambria" w:hAnsi="Cambria"/>
          <w:sz w:val="24"/>
        </w:rPr>
        <w:t>:</w:t>
      </w:r>
      <w:r w:rsidRPr="002E736A">
        <w:rPr>
          <w:rFonts w:ascii="Cambria" w:hAnsi="Cambria"/>
          <w:sz w:val="24"/>
        </w:rPr>
        <w:tab/>
      </w:r>
      <w:r w:rsidRPr="002E736A">
        <w:rPr>
          <w:rFonts w:ascii="Cambria" w:hAnsi="Cambria"/>
          <w:b/>
          <w:sz w:val="24"/>
        </w:rPr>
        <w:t>20</w:t>
      </w:r>
      <w:r w:rsidR="00126351">
        <w:rPr>
          <w:rFonts w:ascii="Cambria" w:hAnsi="Cambria"/>
          <w:b/>
          <w:sz w:val="24"/>
        </w:rPr>
        <w:t>1</w:t>
      </w:r>
      <w:r w:rsidR="0075668F">
        <w:rPr>
          <w:rFonts w:ascii="Cambria" w:hAnsi="Cambria"/>
          <w:b/>
          <w:sz w:val="24"/>
        </w:rPr>
        <w:t>9</w:t>
      </w:r>
      <w:r w:rsidRPr="002E736A">
        <w:rPr>
          <w:rFonts w:ascii="Cambria" w:hAnsi="Cambria"/>
          <w:b/>
          <w:sz w:val="24"/>
        </w:rPr>
        <w:t xml:space="preserve">. </w:t>
      </w:r>
      <w:r w:rsidR="0075668F">
        <w:rPr>
          <w:rFonts w:ascii="Cambria" w:hAnsi="Cambria"/>
          <w:b/>
          <w:sz w:val="24"/>
        </w:rPr>
        <w:t>március 20</w:t>
      </w:r>
      <w:r w:rsidR="00E83E5E">
        <w:rPr>
          <w:rFonts w:ascii="Cambria" w:hAnsi="Cambria"/>
          <w:b/>
          <w:sz w:val="24"/>
        </w:rPr>
        <w:t>.</w:t>
      </w:r>
      <w:r w:rsidRPr="002E736A">
        <w:rPr>
          <w:rFonts w:ascii="Cambria" w:hAnsi="Cambria"/>
          <w:b/>
          <w:sz w:val="24"/>
        </w:rPr>
        <w:t xml:space="preserve"> (</w:t>
      </w:r>
      <w:r w:rsidR="00734967">
        <w:rPr>
          <w:rFonts w:ascii="Cambria" w:hAnsi="Cambria"/>
          <w:b/>
          <w:sz w:val="24"/>
        </w:rPr>
        <w:t>szerda</w:t>
      </w:r>
      <w:r w:rsidRPr="002E736A">
        <w:rPr>
          <w:rFonts w:ascii="Cambria" w:hAnsi="Cambria"/>
          <w:b/>
          <w:sz w:val="24"/>
        </w:rPr>
        <w:t>)  13.00</w:t>
      </w:r>
      <w:r w:rsidRPr="002E736A">
        <w:rPr>
          <w:rFonts w:ascii="Cambria" w:hAnsi="Cambria"/>
          <w:i/>
          <w:sz w:val="24"/>
        </w:rPr>
        <w:t xml:space="preserve">  </w:t>
      </w:r>
      <w:r w:rsidRPr="002E736A">
        <w:rPr>
          <w:rFonts w:ascii="Cambria" w:hAnsi="Cambria"/>
          <w:sz w:val="24"/>
        </w:rPr>
        <w:t xml:space="preserve">Nagykanizsa, Repülőtér </w:t>
      </w:r>
    </w:p>
    <w:p w:rsidR="00A3566F" w:rsidRPr="002E736A" w:rsidRDefault="00A3566F">
      <w:pPr>
        <w:rPr>
          <w:rFonts w:ascii="Cambria" w:hAnsi="Cambria"/>
          <w:sz w:val="10"/>
        </w:rPr>
      </w:pPr>
    </w:p>
    <w:p w:rsidR="00A3566F" w:rsidRPr="002E736A" w:rsidRDefault="00A3566F">
      <w:pPr>
        <w:rPr>
          <w:rFonts w:ascii="Cambria" w:hAnsi="Cambria"/>
          <w:sz w:val="24"/>
        </w:rPr>
      </w:pPr>
      <w:r w:rsidRPr="002E736A">
        <w:rPr>
          <w:rFonts w:ascii="Cambria" w:hAnsi="Cambria"/>
          <w:b/>
          <w:sz w:val="24"/>
          <w:u w:val="single"/>
        </w:rPr>
        <w:t>A verseny rendezői</w:t>
      </w:r>
      <w:r w:rsidRPr="002E736A">
        <w:rPr>
          <w:rFonts w:ascii="Cambria" w:hAnsi="Cambria"/>
          <w:sz w:val="24"/>
        </w:rPr>
        <w:t>:</w:t>
      </w:r>
    </w:p>
    <w:p w:rsidR="00A3566F" w:rsidRPr="002E736A" w:rsidRDefault="00A3566F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Zala Megyei Diáksport Szövetség</w:t>
      </w:r>
    </w:p>
    <w:p w:rsidR="00A3566F" w:rsidRPr="002E736A" w:rsidRDefault="00A3566F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Zala Megyei Atlétikai Szövetség</w:t>
      </w:r>
    </w:p>
    <w:p w:rsidR="00A3566F" w:rsidRPr="002E736A" w:rsidRDefault="00A3566F" w:rsidP="000C22F7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Nagykanizsai Sportrepülő Egyesület</w:t>
      </w:r>
    </w:p>
    <w:p w:rsidR="00A3566F" w:rsidRPr="002E736A" w:rsidRDefault="00A3566F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 xml:space="preserve">Nagykanizsa </w:t>
      </w:r>
      <w:r w:rsidR="008D219E">
        <w:rPr>
          <w:rFonts w:ascii="Cambria" w:hAnsi="Cambria"/>
          <w:sz w:val="24"/>
        </w:rPr>
        <w:t>DSB</w:t>
      </w:r>
    </w:p>
    <w:p w:rsidR="00A3566F" w:rsidRPr="002E736A" w:rsidRDefault="00A3566F">
      <w:pPr>
        <w:rPr>
          <w:rFonts w:ascii="Cambria" w:hAnsi="Cambria"/>
          <w:sz w:val="10"/>
        </w:rPr>
      </w:pPr>
    </w:p>
    <w:p w:rsidR="00A3566F" w:rsidRPr="002E736A" w:rsidRDefault="00A3566F">
      <w:pPr>
        <w:rPr>
          <w:rFonts w:ascii="Cambria" w:hAnsi="Cambria"/>
          <w:sz w:val="24"/>
        </w:rPr>
      </w:pPr>
      <w:r w:rsidRPr="002E736A">
        <w:rPr>
          <w:rFonts w:ascii="Cambria" w:hAnsi="Cambria"/>
          <w:b/>
          <w:sz w:val="24"/>
          <w:u w:val="single"/>
        </w:rPr>
        <w:t>Versenybíróság</w:t>
      </w:r>
      <w:r w:rsidRPr="002E736A">
        <w:rPr>
          <w:rFonts w:ascii="Cambria" w:hAnsi="Cambria"/>
          <w:sz w:val="24"/>
        </w:rPr>
        <w:t>:</w:t>
      </w:r>
    </w:p>
    <w:p w:rsidR="00A3566F" w:rsidRPr="002E736A" w:rsidRDefault="00A3566F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Elnök:</w:t>
      </w:r>
      <w:r w:rsidRPr="002E736A">
        <w:rPr>
          <w:rFonts w:ascii="Cambria" w:hAnsi="Cambria"/>
          <w:sz w:val="24"/>
        </w:rPr>
        <w:tab/>
        <w:t>Pátkai József</w:t>
      </w:r>
    </w:p>
    <w:p w:rsidR="00A3566F" w:rsidRDefault="00A3566F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Titkár:</w:t>
      </w:r>
      <w:r w:rsidRPr="002E736A">
        <w:rPr>
          <w:rFonts w:ascii="Cambria" w:hAnsi="Cambria"/>
          <w:sz w:val="24"/>
        </w:rPr>
        <w:tab/>
      </w:r>
      <w:r w:rsidR="00F656EA">
        <w:rPr>
          <w:rFonts w:ascii="Cambria" w:hAnsi="Cambria"/>
          <w:sz w:val="24"/>
        </w:rPr>
        <w:t>Wil</w:t>
      </w:r>
      <w:r w:rsidR="00734967">
        <w:rPr>
          <w:rFonts w:ascii="Cambria" w:hAnsi="Cambria"/>
          <w:sz w:val="24"/>
        </w:rPr>
        <w:t>l</w:t>
      </w:r>
      <w:r w:rsidR="00F656EA">
        <w:rPr>
          <w:rFonts w:ascii="Cambria" w:hAnsi="Cambria"/>
          <w:sz w:val="24"/>
        </w:rPr>
        <w:t>manné Kovács Edit</w:t>
      </w:r>
    </w:p>
    <w:p w:rsidR="00C3699C" w:rsidRPr="002E736A" w:rsidRDefault="00C3699C" w:rsidP="00C3699C">
      <w:pPr>
        <w:ind w:left="283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Jeszenői Csaba</w:t>
      </w:r>
    </w:p>
    <w:p w:rsidR="00A3566F" w:rsidRPr="002E736A" w:rsidRDefault="00A3566F">
      <w:pPr>
        <w:rPr>
          <w:rFonts w:ascii="Cambria" w:hAnsi="Cambria"/>
          <w:sz w:val="10"/>
        </w:rPr>
      </w:pPr>
    </w:p>
    <w:p w:rsidR="00A3566F" w:rsidRPr="002E736A" w:rsidRDefault="00A3566F">
      <w:pPr>
        <w:rPr>
          <w:rFonts w:ascii="Cambria" w:hAnsi="Cambria"/>
          <w:sz w:val="24"/>
        </w:rPr>
      </w:pPr>
      <w:r w:rsidRPr="002E736A">
        <w:rPr>
          <w:rFonts w:ascii="Cambria" w:hAnsi="Cambria"/>
          <w:b/>
          <w:sz w:val="24"/>
          <w:u w:val="single"/>
        </w:rPr>
        <w:t>A verseny résztvevői</w:t>
      </w:r>
      <w:r w:rsidRPr="002E736A">
        <w:rPr>
          <w:rFonts w:ascii="Cambria" w:hAnsi="Cambria"/>
          <w:sz w:val="24"/>
        </w:rPr>
        <w:t>:</w:t>
      </w:r>
    </w:p>
    <w:p w:rsidR="00A3566F" w:rsidRPr="002E736A" w:rsidRDefault="00A3566F">
      <w:pPr>
        <w:pStyle w:val="Szvegtrzsbehzssal"/>
        <w:ind w:left="0"/>
        <w:jc w:val="both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A megye iskoláinak egyéni versenyzői és/vagy 5 f</w:t>
      </w:r>
      <w:r w:rsidR="007674B9">
        <w:rPr>
          <w:rFonts w:ascii="Cambria" w:hAnsi="Cambria"/>
          <w:sz w:val="24"/>
        </w:rPr>
        <w:t>ős csapatai (4 eredmény számít)</w:t>
      </w:r>
      <w:r w:rsidR="002C051A">
        <w:rPr>
          <w:rFonts w:ascii="Cambria" w:hAnsi="Cambria"/>
          <w:sz w:val="24"/>
        </w:rPr>
        <w:t xml:space="preserve"> </w:t>
      </w:r>
      <w:r w:rsidRPr="002E736A">
        <w:rPr>
          <w:rFonts w:ascii="Cambria" w:hAnsi="Cambria"/>
          <w:sz w:val="24"/>
        </w:rPr>
        <w:t>a diákolimpiai korcsoportbeosztás szerint.</w:t>
      </w:r>
    </w:p>
    <w:p w:rsidR="00A3566F" w:rsidRPr="002E736A" w:rsidRDefault="00A3566F">
      <w:pPr>
        <w:pStyle w:val="Szvegtrzsbehzssal2"/>
        <w:ind w:hanging="360"/>
        <w:jc w:val="both"/>
        <w:rPr>
          <w:rFonts w:ascii="Cambria" w:hAnsi="Cambria"/>
          <w:b w:val="0"/>
          <w:i/>
          <w:sz w:val="10"/>
        </w:rPr>
      </w:pPr>
      <w:r w:rsidRPr="002E736A">
        <w:rPr>
          <w:rFonts w:ascii="Cambria" w:hAnsi="Cambria"/>
          <w:b w:val="0"/>
          <w:i/>
          <w:sz w:val="10"/>
        </w:rPr>
        <w:t xml:space="preserve">  </w:t>
      </w:r>
    </w:p>
    <w:p w:rsidR="00A3566F" w:rsidRPr="002E736A" w:rsidRDefault="00A3566F">
      <w:pPr>
        <w:pStyle w:val="Szvegtrzsbehzssal2"/>
        <w:ind w:hanging="360"/>
        <w:jc w:val="both"/>
        <w:rPr>
          <w:rFonts w:ascii="Cambria" w:hAnsi="Cambria"/>
          <w:b w:val="0"/>
          <w:sz w:val="24"/>
        </w:rPr>
      </w:pPr>
      <w:r w:rsidRPr="002E736A">
        <w:rPr>
          <w:rFonts w:ascii="Cambria" w:hAnsi="Cambria"/>
          <w:b w:val="0"/>
          <w:i/>
          <w:sz w:val="24"/>
        </w:rPr>
        <w:t>Országos döntő</w:t>
      </w:r>
      <w:r w:rsidR="007674B9">
        <w:rPr>
          <w:rFonts w:ascii="Cambria" w:hAnsi="Cambria"/>
          <w:b w:val="0"/>
          <w:sz w:val="24"/>
        </w:rPr>
        <w:t xml:space="preserve">: </w:t>
      </w:r>
      <w:r w:rsidRPr="002E736A">
        <w:rPr>
          <w:rFonts w:ascii="Cambria" w:hAnsi="Cambria"/>
          <w:b w:val="0"/>
          <w:sz w:val="24"/>
        </w:rPr>
        <w:t>Gödöllő</w:t>
      </w:r>
      <w:r w:rsidR="001A5585">
        <w:rPr>
          <w:rFonts w:ascii="Cambria" w:hAnsi="Cambria"/>
          <w:b w:val="0"/>
          <w:sz w:val="24"/>
        </w:rPr>
        <w:t>,</w:t>
      </w:r>
      <w:r w:rsidRPr="002E736A">
        <w:rPr>
          <w:rFonts w:ascii="Cambria" w:hAnsi="Cambria"/>
          <w:b w:val="0"/>
          <w:sz w:val="24"/>
        </w:rPr>
        <w:t xml:space="preserve"> 20</w:t>
      </w:r>
      <w:r w:rsidR="00126351">
        <w:rPr>
          <w:rFonts w:ascii="Cambria" w:hAnsi="Cambria"/>
          <w:b w:val="0"/>
          <w:sz w:val="24"/>
        </w:rPr>
        <w:t>1</w:t>
      </w:r>
      <w:r w:rsidR="0075668F">
        <w:rPr>
          <w:rFonts w:ascii="Cambria" w:hAnsi="Cambria"/>
          <w:b w:val="0"/>
          <w:sz w:val="24"/>
        </w:rPr>
        <w:t>9</w:t>
      </w:r>
      <w:r w:rsidR="007674B9">
        <w:rPr>
          <w:rFonts w:ascii="Cambria" w:hAnsi="Cambria"/>
          <w:b w:val="0"/>
          <w:sz w:val="24"/>
        </w:rPr>
        <w:t>. április</w:t>
      </w:r>
      <w:r w:rsidR="0075668F">
        <w:rPr>
          <w:rFonts w:ascii="Cambria" w:hAnsi="Cambria"/>
          <w:b w:val="0"/>
          <w:sz w:val="24"/>
        </w:rPr>
        <w:t xml:space="preserve"> 10</w:t>
      </w:r>
      <w:r w:rsidRPr="002E736A">
        <w:rPr>
          <w:rFonts w:ascii="Cambria" w:hAnsi="Cambria"/>
          <w:b w:val="0"/>
          <w:sz w:val="24"/>
        </w:rPr>
        <w:t>.</w:t>
      </w:r>
    </w:p>
    <w:p w:rsidR="00A3566F" w:rsidRPr="002E736A" w:rsidRDefault="00A3566F">
      <w:pPr>
        <w:pStyle w:val="Szvegtrzsbehzssal2"/>
        <w:jc w:val="both"/>
        <w:rPr>
          <w:rFonts w:ascii="Cambria" w:hAnsi="Cambria"/>
          <w:b w:val="0"/>
          <w:sz w:val="10"/>
        </w:rPr>
      </w:pPr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u w:val="single"/>
        </w:rPr>
      </w:pPr>
      <w:r w:rsidRPr="00C3699C">
        <w:rPr>
          <w:rFonts w:ascii="Cambria" w:hAnsi="Cambria"/>
          <w:u w:val="single"/>
        </w:rPr>
        <w:t>Versenytávok és időrend:</w:t>
      </w:r>
    </w:p>
    <w:p w:rsidR="00EC48F4" w:rsidRDefault="00914042">
      <w:pPr>
        <w:pStyle w:val="Szvegtrzsbehzssal2"/>
        <w:ind w:firstLine="1200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13,00</w:t>
      </w:r>
      <w:r>
        <w:rPr>
          <w:rFonts w:ascii="Cambria" w:hAnsi="Cambria"/>
          <w:b w:val="0"/>
        </w:rPr>
        <w:tab/>
        <w:t xml:space="preserve"> II. kcs. lányok</w:t>
      </w: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1500 m"/>
        </w:smartTagPr>
        <w:r>
          <w:rPr>
            <w:rFonts w:ascii="Cambria" w:hAnsi="Cambria"/>
            <w:b w:val="0"/>
          </w:rPr>
          <w:t>15</w:t>
        </w:r>
        <w:r w:rsidR="00EC48F4">
          <w:rPr>
            <w:rFonts w:ascii="Cambria" w:hAnsi="Cambria"/>
            <w:b w:val="0"/>
          </w:rPr>
          <w:t>00 m</w:t>
        </w:r>
      </w:smartTag>
      <w:r w:rsidR="00EC48F4">
        <w:rPr>
          <w:rFonts w:ascii="Cambria" w:hAnsi="Cambria"/>
          <w:b w:val="0"/>
        </w:rPr>
        <w:tab/>
      </w:r>
    </w:p>
    <w:p w:rsidR="00EC48F4" w:rsidRDefault="00914042">
      <w:pPr>
        <w:pStyle w:val="Szvegtrzsbehzssal2"/>
        <w:ind w:firstLine="1200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13,10</w:t>
      </w:r>
      <w:r>
        <w:rPr>
          <w:rFonts w:ascii="Cambria" w:hAnsi="Cambria"/>
          <w:b w:val="0"/>
        </w:rPr>
        <w:tab/>
        <w:t xml:space="preserve"> II. kcs. fiú</w:t>
      </w: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2000 m"/>
        </w:smartTagPr>
        <w:r>
          <w:rPr>
            <w:rFonts w:ascii="Cambria" w:hAnsi="Cambria"/>
            <w:b w:val="0"/>
          </w:rPr>
          <w:t>20</w:t>
        </w:r>
        <w:r w:rsidR="00EC48F4">
          <w:rPr>
            <w:rFonts w:ascii="Cambria" w:hAnsi="Cambria"/>
            <w:b w:val="0"/>
          </w:rPr>
          <w:t>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13,</w:t>
      </w:r>
      <w:r w:rsidR="00EC48F4">
        <w:rPr>
          <w:rFonts w:ascii="Cambria" w:hAnsi="Cambria"/>
          <w:b w:val="0"/>
        </w:rPr>
        <w:t>2</w:t>
      </w:r>
      <w:r w:rsidRPr="00C3699C">
        <w:rPr>
          <w:rFonts w:ascii="Cambria" w:hAnsi="Cambria"/>
          <w:b w:val="0"/>
        </w:rPr>
        <w:t>0</w:t>
      </w:r>
      <w:r w:rsidR="00EC48F4">
        <w:rPr>
          <w:rFonts w:ascii="Cambria" w:hAnsi="Cambria"/>
          <w:b w:val="0"/>
        </w:rPr>
        <w:tab/>
      </w:r>
      <w:r w:rsidRPr="00C3699C">
        <w:rPr>
          <w:rFonts w:ascii="Cambria" w:hAnsi="Cambria"/>
          <w:b w:val="0"/>
        </w:rPr>
        <w:t xml:space="preserve"> III.kcs. lányok</w:t>
      </w:r>
      <w:r w:rsidRPr="00C3699C">
        <w:rPr>
          <w:rFonts w:ascii="Cambria" w:hAnsi="Cambria"/>
          <w:b w:val="0"/>
        </w:rPr>
        <w:tab/>
      </w:r>
      <w:r w:rsidR="00EC48F4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2000 m"/>
        </w:smartTagPr>
        <w:r w:rsidR="00914042">
          <w:rPr>
            <w:rFonts w:ascii="Cambria" w:hAnsi="Cambria"/>
            <w:b w:val="0"/>
          </w:rPr>
          <w:t>20</w:t>
        </w:r>
        <w:r w:rsidRPr="00C3699C">
          <w:rPr>
            <w:rFonts w:ascii="Cambria" w:hAnsi="Cambria"/>
            <w:b w:val="0"/>
          </w:rPr>
          <w:t>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13,</w:t>
      </w:r>
      <w:r w:rsidR="00EC48F4">
        <w:rPr>
          <w:rFonts w:ascii="Cambria" w:hAnsi="Cambria"/>
          <w:b w:val="0"/>
        </w:rPr>
        <w:t>3</w:t>
      </w:r>
      <w:r w:rsidR="00914042">
        <w:rPr>
          <w:rFonts w:ascii="Cambria" w:hAnsi="Cambria"/>
          <w:b w:val="0"/>
        </w:rPr>
        <w:t>0</w:t>
      </w:r>
      <w:r w:rsidR="00914042">
        <w:rPr>
          <w:rFonts w:ascii="Cambria" w:hAnsi="Cambria"/>
          <w:b w:val="0"/>
        </w:rPr>
        <w:tab/>
        <w:t xml:space="preserve"> III.kcs. fiúk</w:t>
      </w:r>
      <w:r w:rsidR="00914042">
        <w:rPr>
          <w:rFonts w:ascii="Cambria" w:hAnsi="Cambria"/>
          <w:b w:val="0"/>
        </w:rPr>
        <w:tab/>
      </w:r>
      <w:r w:rsidR="00914042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2500 m"/>
        </w:smartTagPr>
        <w:r w:rsidR="00914042">
          <w:rPr>
            <w:rFonts w:ascii="Cambria" w:hAnsi="Cambria"/>
            <w:b w:val="0"/>
          </w:rPr>
          <w:t>25</w:t>
        </w:r>
        <w:r w:rsidRPr="00C3699C">
          <w:rPr>
            <w:rFonts w:ascii="Cambria" w:hAnsi="Cambria"/>
            <w:b w:val="0"/>
          </w:rPr>
          <w:t>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13,</w:t>
      </w:r>
      <w:r w:rsidR="00EC48F4">
        <w:rPr>
          <w:rFonts w:ascii="Cambria" w:hAnsi="Cambria"/>
          <w:b w:val="0"/>
        </w:rPr>
        <w:t>4</w:t>
      </w:r>
      <w:r w:rsidRPr="00C3699C">
        <w:rPr>
          <w:rFonts w:ascii="Cambria" w:hAnsi="Cambria"/>
          <w:b w:val="0"/>
        </w:rPr>
        <w:t>5</w:t>
      </w:r>
      <w:r w:rsidRPr="00C3699C">
        <w:rPr>
          <w:rFonts w:ascii="Cambria" w:hAnsi="Cambria"/>
          <w:b w:val="0"/>
        </w:rPr>
        <w:tab/>
        <w:t xml:space="preserve"> IV.kcs. lányok</w:t>
      </w:r>
      <w:r w:rsidRPr="00C3699C">
        <w:rPr>
          <w:rFonts w:ascii="Cambria" w:hAnsi="Cambria"/>
          <w:b w:val="0"/>
        </w:rPr>
        <w:tab/>
      </w:r>
      <w:r w:rsidR="00EC48F4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2500 m"/>
        </w:smartTagPr>
        <w:r w:rsidR="00914042">
          <w:rPr>
            <w:rFonts w:ascii="Cambria" w:hAnsi="Cambria"/>
            <w:b w:val="0"/>
          </w:rPr>
          <w:t>25</w:t>
        </w:r>
        <w:r w:rsidRPr="00C3699C">
          <w:rPr>
            <w:rFonts w:ascii="Cambria" w:hAnsi="Cambria"/>
            <w:b w:val="0"/>
          </w:rPr>
          <w:t>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</w:t>
      </w:r>
      <w:r w:rsidR="00EC48F4">
        <w:rPr>
          <w:rFonts w:ascii="Cambria" w:hAnsi="Cambria"/>
          <w:b w:val="0"/>
        </w:rPr>
        <w:t>4</w:t>
      </w:r>
      <w:r w:rsidRPr="00C3699C">
        <w:rPr>
          <w:rFonts w:ascii="Cambria" w:hAnsi="Cambria"/>
          <w:b w:val="0"/>
        </w:rPr>
        <w:t>,</w:t>
      </w:r>
      <w:r w:rsidR="00EC48F4">
        <w:rPr>
          <w:rFonts w:ascii="Cambria" w:hAnsi="Cambria"/>
          <w:b w:val="0"/>
        </w:rPr>
        <w:t>0</w:t>
      </w:r>
      <w:r w:rsidRPr="00C3699C">
        <w:rPr>
          <w:rFonts w:ascii="Cambria" w:hAnsi="Cambria"/>
          <w:b w:val="0"/>
        </w:rPr>
        <w:t xml:space="preserve">0 </w:t>
      </w:r>
      <w:r w:rsidR="00EC48F4">
        <w:rPr>
          <w:rFonts w:ascii="Cambria" w:hAnsi="Cambria"/>
          <w:b w:val="0"/>
        </w:rPr>
        <w:t xml:space="preserve"> </w:t>
      </w:r>
      <w:r w:rsidR="00914042">
        <w:rPr>
          <w:rFonts w:ascii="Cambria" w:hAnsi="Cambria"/>
          <w:b w:val="0"/>
        </w:rPr>
        <w:t>IV.kcs.fiúk</w:t>
      </w:r>
      <w:r w:rsidR="00914042">
        <w:rPr>
          <w:rFonts w:ascii="Cambria" w:hAnsi="Cambria"/>
          <w:b w:val="0"/>
        </w:rPr>
        <w:tab/>
      </w:r>
      <w:r w:rsidR="00914042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4000 m"/>
        </w:smartTagPr>
        <w:r w:rsidR="00914042">
          <w:rPr>
            <w:rFonts w:ascii="Cambria" w:hAnsi="Cambria"/>
            <w:b w:val="0"/>
          </w:rPr>
          <w:t>4</w:t>
        </w:r>
        <w:r w:rsidRPr="00C3699C">
          <w:rPr>
            <w:rFonts w:ascii="Cambria" w:hAnsi="Cambria"/>
            <w:b w:val="0"/>
          </w:rPr>
          <w:t>000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14,</w:t>
      </w:r>
      <w:r w:rsidR="00EC48F4">
        <w:rPr>
          <w:rFonts w:ascii="Cambria" w:hAnsi="Cambria"/>
          <w:b w:val="0"/>
        </w:rPr>
        <w:t>2</w:t>
      </w:r>
      <w:r w:rsidR="00461AC8">
        <w:rPr>
          <w:rFonts w:ascii="Cambria" w:hAnsi="Cambria"/>
          <w:b w:val="0"/>
        </w:rPr>
        <w:t>0</w:t>
      </w:r>
      <w:r w:rsidR="00461AC8">
        <w:rPr>
          <w:rFonts w:ascii="Cambria" w:hAnsi="Cambria"/>
          <w:b w:val="0"/>
        </w:rPr>
        <w:tab/>
        <w:t xml:space="preserve">  V.,</w:t>
      </w:r>
      <w:r w:rsidR="00914042">
        <w:rPr>
          <w:rFonts w:ascii="Cambria" w:hAnsi="Cambria"/>
          <w:b w:val="0"/>
        </w:rPr>
        <w:t>VI. kcs. lányok</w:t>
      </w:r>
      <w:r w:rsidR="00914042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3000 m"/>
        </w:smartTagPr>
        <w:r w:rsidR="00914042">
          <w:rPr>
            <w:rFonts w:ascii="Cambria" w:hAnsi="Cambria"/>
            <w:b w:val="0"/>
          </w:rPr>
          <w:t>30</w:t>
        </w:r>
        <w:r w:rsidRPr="00C3699C">
          <w:rPr>
            <w:rFonts w:ascii="Cambria" w:hAnsi="Cambria"/>
            <w:b w:val="0"/>
          </w:rPr>
          <w:t>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14,</w:t>
      </w:r>
      <w:r w:rsidR="00EC48F4">
        <w:rPr>
          <w:rFonts w:ascii="Cambria" w:hAnsi="Cambria"/>
          <w:b w:val="0"/>
        </w:rPr>
        <w:t>4</w:t>
      </w:r>
      <w:r w:rsidR="00914042">
        <w:rPr>
          <w:rFonts w:ascii="Cambria" w:hAnsi="Cambria"/>
          <w:b w:val="0"/>
        </w:rPr>
        <w:t>0</w:t>
      </w:r>
      <w:r w:rsidR="00914042">
        <w:rPr>
          <w:rFonts w:ascii="Cambria" w:hAnsi="Cambria"/>
          <w:b w:val="0"/>
        </w:rPr>
        <w:tab/>
        <w:t xml:space="preserve">  V. kcs. fiúk</w:t>
      </w:r>
      <w:r w:rsidR="00914042">
        <w:rPr>
          <w:rFonts w:ascii="Cambria" w:hAnsi="Cambria"/>
          <w:b w:val="0"/>
        </w:rPr>
        <w:tab/>
      </w:r>
      <w:r w:rsidR="00914042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4500 m"/>
        </w:smartTagPr>
        <w:r w:rsidR="00914042">
          <w:rPr>
            <w:rFonts w:ascii="Cambria" w:hAnsi="Cambria"/>
            <w:b w:val="0"/>
          </w:rPr>
          <w:t>4</w:t>
        </w:r>
        <w:r w:rsidRPr="00C3699C">
          <w:rPr>
            <w:rFonts w:ascii="Cambria" w:hAnsi="Cambria"/>
            <w:b w:val="0"/>
          </w:rPr>
          <w:t>500 m</w:t>
        </w:r>
      </w:smartTag>
    </w:p>
    <w:p w:rsidR="00A3566F" w:rsidRPr="00C3699C" w:rsidRDefault="00A3566F">
      <w:pPr>
        <w:pStyle w:val="Szvegtrzsbehzssal2"/>
        <w:ind w:firstLine="1200"/>
        <w:jc w:val="both"/>
        <w:rPr>
          <w:rFonts w:ascii="Cambria" w:hAnsi="Cambria"/>
          <w:b w:val="0"/>
        </w:rPr>
      </w:pPr>
      <w:r w:rsidRPr="00C3699C">
        <w:rPr>
          <w:rFonts w:ascii="Cambria" w:hAnsi="Cambria"/>
          <w:b w:val="0"/>
        </w:rPr>
        <w:t>1</w:t>
      </w:r>
      <w:r w:rsidR="00EC48F4">
        <w:rPr>
          <w:rFonts w:ascii="Cambria" w:hAnsi="Cambria"/>
          <w:b w:val="0"/>
        </w:rPr>
        <w:t>5</w:t>
      </w:r>
      <w:r w:rsidRPr="00C3699C">
        <w:rPr>
          <w:rFonts w:ascii="Cambria" w:hAnsi="Cambria"/>
          <w:b w:val="0"/>
        </w:rPr>
        <w:t>,</w:t>
      </w:r>
      <w:r w:rsidR="00EC48F4">
        <w:rPr>
          <w:rFonts w:ascii="Cambria" w:hAnsi="Cambria"/>
          <w:b w:val="0"/>
        </w:rPr>
        <w:t>0</w:t>
      </w:r>
      <w:r w:rsidR="00914042">
        <w:rPr>
          <w:rFonts w:ascii="Cambria" w:hAnsi="Cambria"/>
          <w:b w:val="0"/>
        </w:rPr>
        <w:t>0</w:t>
      </w:r>
      <w:r w:rsidR="00914042">
        <w:rPr>
          <w:rFonts w:ascii="Cambria" w:hAnsi="Cambria"/>
          <w:b w:val="0"/>
        </w:rPr>
        <w:tab/>
        <w:t xml:space="preserve">  VI.kcs. fiúk</w:t>
      </w:r>
      <w:r w:rsidR="00914042">
        <w:rPr>
          <w:rFonts w:ascii="Cambria" w:hAnsi="Cambria"/>
          <w:b w:val="0"/>
        </w:rPr>
        <w:tab/>
      </w:r>
      <w:r w:rsidR="00914042">
        <w:rPr>
          <w:rFonts w:ascii="Cambria" w:hAnsi="Cambria"/>
          <w:b w:val="0"/>
        </w:rPr>
        <w:tab/>
      </w:r>
      <w:smartTag w:uri="urn:schemas-microsoft-com:office:smarttags" w:element="metricconverter">
        <w:smartTagPr>
          <w:attr w:name="ProductID" w:val="5000 m"/>
        </w:smartTagPr>
        <w:r w:rsidR="00914042">
          <w:rPr>
            <w:rFonts w:ascii="Cambria" w:hAnsi="Cambria"/>
            <w:b w:val="0"/>
          </w:rPr>
          <w:t>5</w:t>
        </w:r>
        <w:r w:rsidRPr="00C3699C">
          <w:rPr>
            <w:rFonts w:ascii="Cambria" w:hAnsi="Cambria"/>
            <w:b w:val="0"/>
          </w:rPr>
          <w:t>000 m</w:t>
        </w:r>
      </w:smartTag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b w:val="0"/>
          <w:sz w:val="10"/>
        </w:rPr>
      </w:pPr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b w:val="0"/>
          <w:sz w:val="24"/>
        </w:rPr>
      </w:pPr>
      <w:r w:rsidRPr="002E736A">
        <w:rPr>
          <w:rFonts w:ascii="Cambria" w:hAnsi="Cambria"/>
          <w:b w:val="0"/>
          <w:sz w:val="24"/>
        </w:rPr>
        <w:t xml:space="preserve">     </w:t>
      </w:r>
      <w:r w:rsidRPr="002E736A">
        <w:rPr>
          <w:rFonts w:ascii="Cambria" w:hAnsi="Cambria"/>
          <w:b w:val="0"/>
          <w:sz w:val="24"/>
        </w:rPr>
        <w:tab/>
      </w:r>
      <w:r w:rsidRPr="002E736A">
        <w:rPr>
          <w:rFonts w:ascii="Cambria" w:hAnsi="Cambria"/>
          <w:b w:val="0"/>
          <w:sz w:val="24"/>
        </w:rPr>
        <w:tab/>
        <w:t>A versenyek eredményhirdetése folyamatosan lesz.</w:t>
      </w:r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b w:val="0"/>
          <w:sz w:val="10"/>
        </w:rPr>
      </w:pPr>
      <w:r w:rsidRPr="002E736A">
        <w:rPr>
          <w:rFonts w:ascii="Cambria" w:hAnsi="Cambria"/>
          <w:b w:val="0"/>
          <w:sz w:val="24"/>
        </w:rPr>
        <w:t xml:space="preserve">   </w:t>
      </w:r>
    </w:p>
    <w:p w:rsidR="00A3566F" w:rsidRDefault="00A3566F">
      <w:pPr>
        <w:pStyle w:val="Szvegtrzsbehzssal2"/>
        <w:ind w:left="0"/>
        <w:jc w:val="both"/>
        <w:rPr>
          <w:rFonts w:ascii="Cambria" w:hAnsi="Cambria"/>
          <w:b w:val="0"/>
          <w:sz w:val="24"/>
        </w:rPr>
      </w:pPr>
      <w:r w:rsidRPr="002E736A">
        <w:rPr>
          <w:rFonts w:ascii="Cambria" w:hAnsi="Cambria"/>
          <w:sz w:val="24"/>
          <w:u w:val="single"/>
        </w:rPr>
        <w:t>Nevezés</w:t>
      </w:r>
      <w:r w:rsidRPr="002E736A">
        <w:rPr>
          <w:rFonts w:ascii="Cambria" w:hAnsi="Cambria"/>
          <w:b w:val="0"/>
          <w:sz w:val="24"/>
        </w:rPr>
        <w:t xml:space="preserve">:     </w:t>
      </w:r>
      <w:r w:rsidR="002E736A">
        <w:rPr>
          <w:rFonts w:ascii="Cambria" w:hAnsi="Cambria"/>
          <w:b w:val="0"/>
          <w:sz w:val="24"/>
        </w:rPr>
        <w:t xml:space="preserve"> </w:t>
      </w:r>
      <w:r w:rsidRPr="002E736A">
        <w:rPr>
          <w:rFonts w:ascii="Cambria" w:hAnsi="Cambria"/>
          <w:b w:val="0"/>
          <w:sz w:val="24"/>
        </w:rPr>
        <w:t xml:space="preserve"> </w:t>
      </w:r>
      <w:r w:rsidRPr="002E736A">
        <w:rPr>
          <w:rFonts w:ascii="Cambria" w:hAnsi="Cambria"/>
          <w:sz w:val="24"/>
        </w:rPr>
        <w:t>20</w:t>
      </w:r>
      <w:r w:rsidR="00126351">
        <w:rPr>
          <w:rFonts w:ascii="Cambria" w:hAnsi="Cambria"/>
          <w:sz w:val="24"/>
        </w:rPr>
        <w:t>1</w:t>
      </w:r>
      <w:r w:rsidR="0075668F">
        <w:rPr>
          <w:rFonts w:ascii="Cambria" w:hAnsi="Cambria"/>
          <w:sz w:val="24"/>
        </w:rPr>
        <w:t>9</w:t>
      </w:r>
      <w:r w:rsidRPr="002E736A">
        <w:rPr>
          <w:rFonts w:ascii="Cambria" w:hAnsi="Cambria"/>
          <w:sz w:val="24"/>
        </w:rPr>
        <w:t xml:space="preserve">. </w:t>
      </w:r>
      <w:r w:rsidR="0075668F">
        <w:rPr>
          <w:rFonts w:ascii="Cambria" w:hAnsi="Cambria"/>
          <w:sz w:val="24"/>
        </w:rPr>
        <w:t>március 13</w:t>
      </w:r>
      <w:r w:rsidR="00430B79">
        <w:rPr>
          <w:rFonts w:ascii="Cambria" w:hAnsi="Cambria"/>
          <w:sz w:val="24"/>
        </w:rPr>
        <w:t xml:space="preserve">-ig - </w:t>
      </w:r>
      <w:r w:rsidR="004119E0">
        <w:rPr>
          <w:rFonts w:ascii="Cambria" w:hAnsi="Cambria"/>
          <w:b w:val="0"/>
          <w:sz w:val="24"/>
        </w:rPr>
        <w:t>e</w:t>
      </w:r>
      <w:r w:rsidR="00430B79" w:rsidRPr="002E736A">
        <w:rPr>
          <w:rFonts w:ascii="Cambria" w:hAnsi="Cambria"/>
          <w:b w:val="0"/>
          <w:sz w:val="24"/>
        </w:rPr>
        <w:t>lektronikus úton</w:t>
      </w:r>
      <w:r w:rsidR="004119E0">
        <w:rPr>
          <w:rFonts w:ascii="Cambria" w:hAnsi="Cambria"/>
          <w:b w:val="0"/>
          <w:sz w:val="24"/>
        </w:rPr>
        <w:t xml:space="preserve"> az MDSZ honlapján.</w:t>
      </w:r>
    </w:p>
    <w:p w:rsidR="00FC76B7" w:rsidRDefault="00FC76B7" w:rsidP="00FC76B7">
      <w:pPr>
        <w:pStyle w:val="Szvegtrzsbehzssal2"/>
        <w:ind w:left="1410"/>
        <w:jc w:val="both"/>
        <w:rPr>
          <w:rFonts w:ascii="Cambria" w:hAnsi="Cambria"/>
          <w:sz w:val="24"/>
        </w:rPr>
      </w:pPr>
      <w:r>
        <w:rPr>
          <w:rFonts w:ascii="Cambria" w:hAnsi="Cambria"/>
          <w:b w:val="0"/>
          <w:sz w:val="24"/>
        </w:rPr>
        <w:t>A csapatversenybe nevezett versenyzőket nem szükséges külön egyéni versenyszámba is nevezni.</w:t>
      </w:r>
    </w:p>
    <w:p w:rsidR="00430B79" w:rsidRPr="002E736A" w:rsidRDefault="00430B79">
      <w:pPr>
        <w:pStyle w:val="Szvegtrzsbehzssal2"/>
        <w:ind w:left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A versenyen csak a benevezett versenyzők indulhatnak.</w:t>
      </w:r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sz w:val="10"/>
          <w:u w:val="single"/>
        </w:rPr>
      </w:pPr>
    </w:p>
    <w:p w:rsidR="00A3566F" w:rsidRPr="002E736A" w:rsidRDefault="00A3566F" w:rsidP="002E736A">
      <w:pPr>
        <w:pStyle w:val="Szvegtrzsbehzssal2"/>
        <w:ind w:left="1410" w:hanging="1410"/>
        <w:jc w:val="both"/>
        <w:rPr>
          <w:rFonts w:ascii="Cambria" w:hAnsi="Cambria"/>
          <w:b w:val="0"/>
          <w:sz w:val="24"/>
        </w:rPr>
      </w:pPr>
      <w:r w:rsidRPr="002E736A">
        <w:rPr>
          <w:rFonts w:ascii="Cambria" w:hAnsi="Cambria"/>
          <w:sz w:val="24"/>
          <w:u w:val="single"/>
        </w:rPr>
        <w:t>Díjazás</w:t>
      </w:r>
      <w:r w:rsidR="002E736A">
        <w:rPr>
          <w:rFonts w:ascii="Cambria" w:hAnsi="Cambria"/>
          <w:b w:val="0"/>
          <w:sz w:val="24"/>
        </w:rPr>
        <w:t>:</w:t>
      </w:r>
      <w:r w:rsidR="002E736A">
        <w:rPr>
          <w:rFonts w:ascii="Cambria" w:hAnsi="Cambria"/>
          <w:b w:val="0"/>
          <w:sz w:val="24"/>
        </w:rPr>
        <w:tab/>
        <w:t xml:space="preserve">Az </w:t>
      </w:r>
      <w:r w:rsidR="007674B9">
        <w:rPr>
          <w:rFonts w:ascii="Cambria" w:hAnsi="Cambria"/>
          <w:b w:val="0"/>
          <w:sz w:val="24"/>
        </w:rPr>
        <w:t xml:space="preserve">1-3. helyezett </w:t>
      </w:r>
      <w:r w:rsidR="000C22F7">
        <w:rPr>
          <w:rFonts w:ascii="Cambria" w:hAnsi="Cambria"/>
          <w:b w:val="0"/>
          <w:sz w:val="24"/>
        </w:rPr>
        <w:t xml:space="preserve">egyéni </w:t>
      </w:r>
      <w:r w:rsidR="007674B9">
        <w:rPr>
          <w:rFonts w:ascii="Cambria" w:hAnsi="Cambria"/>
          <w:b w:val="0"/>
          <w:sz w:val="24"/>
        </w:rPr>
        <w:t>versenyzők</w:t>
      </w:r>
      <w:r w:rsidR="000C22F7">
        <w:rPr>
          <w:rFonts w:ascii="Cambria" w:hAnsi="Cambria"/>
          <w:b w:val="0"/>
          <w:sz w:val="24"/>
        </w:rPr>
        <w:t xml:space="preserve"> és csapatok </w:t>
      </w:r>
      <w:r w:rsidR="007674B9">
        <w:rPr>
          <w:rFonts w:ascii="Cambria" w:hAnsi="Cambria"/>
          <w:b w:val="0"/>
          <w:sz w:val="24"/>
        </w:rPr>
        <w:t xml:space="preserve"> </w:t>
      </w:r>
      <w:r w:rsidRPr="002E736A">
        <w:rPr>
          <w:rFonts w:ascii="Cambria" w:hAnsi="Cambria"/>
          <w:b w:val="0"/>
          <w:sz w:val="24"/>
        </w:rPr>
        <w:t>érem díjazásban részesülnek.</w:t>
      </w:r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b w:val="0"/>
          <w:sz w:val="10"/>
        </w:rPr>
      </w:pPr>
    </w:p>
    <w:p w:rsidR="00A3566F" w:rsidRPr="002E736A" w:rsidRDefault="00A3566F">
      <w:pPr>
        <w:pStyle w:val="Szvegtrzsbehzssal2"/>
        <w:ind w:left="0"/>
        <w:jc w:val="both"/>
        <w:rPr>
          <w:rFonts w:ascii="Cambria" w:hAnsi="Cambria"/>
          <w:b w:val="0"/>
          <w:sz w:val="24"/>
        </w:rPr>
      </w:pPr>
      <w:r w:rsidRPr="002E736A">
        <w:rPr>
          <w:rFonts w:ascii="Cambria" w:hAnsi="Cambria"/>
          <w:sz w:val="24"/>
          <w:u w:val="single"/>
        </w:rPr>
        <w:t>Egyéb</w:t>
      </w:r>
      <w:r w:rsidRPr="002E736A">
        <w:rPr>
          <w:rFonts w:ascii="Cambria" w:hAnsi="Cambria"/>
          <w:b w:val="0"/>
          <w:sz w:val="24"/>
        </w:rPr>
        <w:t>:</w:t>
      </w:r>
    </w:p>
    <w:p w:rsidR="00A3566F" w:rsidRPr="002E736A" w:rsidRDefault="00FC76B7">
      <w:pPr>
        <w:numPr>
          <w:ilvl w:val="0"/>
          <w:numId w:val="9"/>
        </w:numPr>
        <w:tabs>
          <w:tab w:val="clear" w:pos="360"/>
          <w:tab w:val="num" w:pos="851"/>
        </w:tabs>
        <w:ind w:left="851" w:hanging="28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Minden </w:t>
      </w:r>
      <w:r w:rsidR="007674B9">
        <w:rPr>
          <w:rFonts w:ascii="Cambria" w:hAnsi="Cambria"/>
          <w:sz w:val="24"/>
        </w:rPr>
        <w:t xml:space="preserve">induló a </w:t>
      </w:r>
      <w:r w:rsidR="00A3566F" w:rsidRPr="002E736A">
        <w:rPr>
          <w:rFonts w:ascii="Cambria" w:hAnsi="Cambria"/>
          <w:sz w:val="24"/>
        </w:rPr>
        <w:t>mellékletben található kitöltött „kártyával” jelentkezzen a  rajthelyen.</w:t>
      </w:r>
    </w:p>
    <w:p w:rsidR="00A3566F" w:rsidRPr="002E736A" w:rsidRDefault="00A70608">
      <w:pPr>
        <w:numPr>
          <w:ilvl w:val="0"/>
          <w:numId w:val="9"/>
        </w:numPr>
        <w:tabs>
          <w:tab w:val="clear" w:pos="360"/>
          <w:tab w:val="num" w:pos="851"/>
        </w:tabs>
        <w:ind w:left="851" w:hanging="28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nem érintett</w:t>
      </w:r>
      <w:r w:rsidR="007674B9">
        <w:rPr>
          <w:rFonts w:ascii="Cambria" w:hAnsi="Cambria"/>
          <w:sz w:val="24"/>
        </w:rPr>
        <w:t xml:space="preserve"> </w:t>
      </w:r>
      <w:r w:rsidR="00A3566F" w:rsidRPr="002E736A">
        <w:rPr>
          <w:rFonts w:ascii="Cambria" w:hAnsi="Cambria"/>
          <w:sz w:val="24"/>
        </w:rPr>
        <w:t>kérdés</w:t>
      </w:r>
      <w:r>
        <w:rPr>
          <w:rFonts w:ascii="Cambria" w:hAnsi="Cambria"/>
          <w:sz w:val="24"/>
        </w:rPr>
        <w:t>ek</w:t>
      </w:r>
      <w:r w:rsidR="00A3566F" w:rsidRPr="002E736A">
        <w:rPr>
          <w:rFonts w:ascii="Cambria" w:hAnsi="Cambria"/>
          <w:sz w:val="24"/>
        </w:rPr>
        <w:t>ben az MDSZ versenykiírása, valamint a MASZ szabályai érvényesek.</w:t>
      </w:r>
    </w:p>
    <w:p w:rsidR="00A3566F" w:rsidRPr="002E736A" w:rsidRDefault="00A3566F">
      <w:pPr>
        <w:numPr>
          <w:ilvl w:val="0"/>
          <w:numId w:val="9"/>
        </w:numPr>
        <w:tabs>
          <w:tab w:val="clear" w:pos="360"/>
          <w:tab w:val="num" w:pos="851"/>
        </w:tabs>
        <w:ind w:left="851" w:hanging="284"/>
        <w:jc w:val="both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Kérjük a résztvevőket, hogy sportöltözékben jelenjenek meg a versenyen.</w:t>
      </w:r>
    </w:p>
    <w:p w:rsidR="00A3566F" w:rsidRPr="002E736A" w:rsidRDefault="00A3566F">
      <w:pPr>
        <w:numPr>
          <w:ilvl w:val="0"/>
          <w:numId w:val="9"/>
        </w:numPr>
        <w:tabs>
          <w:tab w:val="clear" w:pos="360"/>
          <w:tab w:val="num" w:pos="851"/>
        </w:tabs>
        <w:ind w:left="851" w:hanging="284"/>
        <w:jc w:val="both"/>
        <w:rPr>
          <w:rFonts w:ascii="Cambria" w:hAnsi="Cambria"/>
          <w:b/>
          <w:sz w:val="24"/>
        </w:rPr>
      </w:pPr>
      <w:r w:rsidRPr="002E736A">
        <w:rPr>
          <w:rFonts w:ascii="Cambria" w:hAnsi="Cambria"/>
          <w:b/>
          <w:sz w:val="24"/>
        </w:rPr>
        <w:t>Kérjük a kollégákat, hogy saját csapataik helyezési számát – ellenőrzés céljából – a beérkezés után 15 percen belül a versenyirodán adják le.</w:t>
      </w:r>
    </w:p>
    <w:p w:rsidR="00A3566F" w:rsidRPr="002E736A" w:rsidRDefault="00A3566F" w:rsidP="00A70608">
      <w:pPr>
        <w:numPr>
          <w:ilvl w:val="0"/>
          <w:numId w:val="9"/>
        </w:numPr>
        <w:tabs>
          <w:tab w:val="clear" w:pos="360"/>
          <w:tab w:val="num" w:pos="851"/>
        </w:tabs>
        <w:ind w:left="851" w:hanging="284"/>
        <w:jc w:val="both"/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>A versennyel kapcs</w:t>
      </w:r>
      <w:r w:rsidR="007674B9">
        <w:rPr>
          <w:rFonts w:ascii="Cambria" w:hAnsi="Cambria"/>
          <w:sz w:val="24"/>
        </w:rPr>
        <w:t xml:space="preserve">olatos információ: </w:t>
      </w:r>
      <w:r w:rsidR="0075668F">
        <w:rPr>
          <w:rFonts w:ascii="Cambria" w:hAnsi="Cambria"/>
          <w:sz w:val="24"/>
        </w:rPr>
        <w:t>Jeszenői Csaba 20/</w:t>
      </w:r>
      <w:r w:rsidR="00461AC8">
        <w:rPr>
          <w:rFonts w:ascii="Cambria" w:hAnsi="Cambria"/>
          <w:sz w:val="24"/>
        </w:rPr>
        <w:t>2</w:t>
      </w:r>
      <w:r w:rsidR="0075668F">
        <w:rPr>
          <w:rFonts w:ascii="Cambria" w:hAnsi="Cambria"/>
          <w:sz w:val="24"/>
        </w:rPr>
        <w:t>60-0997</w:t>
      </w:r>
    </w:p>
    <w:p w:rsidR="00A3566F" w:rsidRPr="002E736A" w:rsidRDefault="00A3566F">
      <w:pPr>
        <w:rPr>
          <w:rFonts w:ascii="Cambria" w:hAnsi="Cambria"/>
          <w:sz w:val="24"/>
        </w:rPr>
      </w:pPr>
    </w:p>
    <w:p w:rsidR="00A3566F" w:rsidRPr="00FC76B7" w:rsidRDefault="00A3566F" w:rsidP="00FC76B7">
      <w:pPr>
        <w:rPr>
          <w:rFonts w:ascii="Cambria" w:hAnsi="Cambria"/>
          <w:sz w:val="24"/>
        </w:rPr>
      </w:pPr>
      <w:r w:rsidRPr="002E736A">
        <w:rPr>
          <w:rFonts w:ascii="Cambria" w:hAnsi="Cambria"/>
          <w:sz w:val="24"/>
        </w:rPr>
        <w:t xml:space="preserve">Zalaegerszeg, </w:t>
      </w:r>
      <w:r w:rsidR="0075668F">
        <w:rPr>
          <w:rFonts w:ascii="Cambria" w:hAnsi="Cambria"/>
          <w:sz w:val="24"/>
        </w:rPr>
        <w:t>2019. 02. 05.</w:t>
      </w:r>
      <w:r w:rsidR="00FC76B7">
        <w:rPr>
          <w:rFonts w:ascii="Cambria" w:hAnsi="Cambria"/>
          <w:sz w:val="24"/>
        </w:rPr>
        <w:tab/>
      </w:r>
      <w:r w:rsidR="00FC76B7">
        <w:rPr>
          <w:rFonts w:ascii="Cambria" w:hAnsi="Cambria"/>
          <w:sz w:val="24"/>
        </w:rPr>
        <w:tab/>
      </w:r>
      <w:r w:rsidR="00FC76B7">
        <w:rPr>
          <w:rFonts w:ascii="Cambria" w:hAnsi="Cambria"/>
          <w:sz w:val="24"/>
        </w:rPr>
        <w:tab/>
      </w:r>
      <w:r w:rsidR="00FC76B7">
        <w:rPr>
          <w:rFonts w:ascii="Cambria" w:hAnsi="Cambria"/>
          <w:sz w:val="24"/>
        </w:rPr>
        <w:tab/>
      </w:r>
      <w:r w:rsidR="00FC76B7">
        <w:rPr>
          <w:rFonts w:ascii="Cambria" w:hAnsi="Cambria"/>
          <w:sz w:val="24"/>
        </w:rPr>
        <w:tab/>
      </w:r>
      <w:r w:rsidR="00A5184C" w:rsidRPr="00A5184C">
        <w:rPr>
          <w:rFonts w:ascii="Cambria" w:hAnsi="Cambria"/>
          <w:i/>
          <w:sz w:val="24"/>
        </w:rPr>
        <w:t>Zala Megyei Diáksport Szövetség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A3566F" w:rsidRPr="002E736A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A3566F" w:rsidRPr="002E736A" w:rsidRDefault="00A3566F">
            <w:pPr>
              <w:rPr>
                <w:rFonts w:ascii="Cambria" w:hAnsi="Cambria"/>
                <w:sz w:val="24"/>
              </w:rPr>
            </w:pPr>
          </w:p>
          <w:p w:rsidR="00A3566F" w:rsidRPr="002E736A" w:rsidRDefault="00A3566F" w:rsidP="002E736A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A3566F" w:rsidRPr="002E736A" w:rsidRDefault="00A3566F" w:rsidP="002E736A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A3566F" w:rsidRPr="002E736A" w:rsidRDefault="00A3566F" w:rsidP="002E736A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A3566F" w:rsidRPr="002E736A" w:rsidRDefault="00A3566F" w:rsidP="002E736A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3566F" w:rsidRPr="002E736A" w:rsidRDefault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A3566F" w:rsidRPr="002E736A" w:rsidRDefault="00A3566F" w:rsidP="002E736A">
            <w:pPr>
              <w:spacing w:line="360" w:lineRule="auto"/>
              <w:rPr>
                <w:rFonts w:ascii="Cambria" w:hAnsi="Cambria"/>
              </w:rPr>
            </w:pPr>
          </w:p>
          <w:p w:rsidR="00A3566F" w:rsidRPr="002E736A" w:rsidRDefault="00A3566F" w:rsidP="002E736A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A3566F" w:rsidRPr="002E736A" w:rsidRDefault="00A3566F" w:rsidP="002E736A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A3566F" w:rsidRPr="002E736A" w:rsidRDefault="00A3566F" w:rsidP="002E736A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A3566F" w:rsidRPr="002E736A" w:rsidRDefault="00A3566F" w:rsidP="002E736A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A3566F" w:rsidRPr="002E736A" w:rsidRDefault="00A3566F">
      <w:pPr>
        <w:rPr>
          <w:rFonts w:ascii="Cambria" w:hAnsi="Cambria"/>
          <w:sz w:val="20"/>
        </w:rPr>
      </w:pPr>
      <w:r w:rsidRPr="002E736A">
        <w:rPr>
          <w:rFonts w:ascii="Cambria" w:hAnsi="Cambria"/>
          <w:sz w:val="24"/>
        </w:rPr>
        <w:t xml:space="preserve">            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A3566F" w:rsidRPr="002E736A" w:rsidRDefault="00A3566F">
      <w:pPr>
        <w:rPr>
          <w:rFonts w:ascii="Cambria" w:hAnsi="Cambria"/>
          <w:sz w:val="2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2E736A" w:rsidRPr="002E736A" w:rsidRDefault="002E736A">
      <w:pPr>
        <w:rPr>
          <w:rFonts w:ascii="Cambria" w:hAnsi="Cambria"/>
          <w:sz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2E736A" w:rsidRPr="002E736A" w:rsidRDefault="002E736A">
      <w:pPr>
        <w:rPr>
          <w:rFonts w:ascii="Cambria" w:hAnsi="Cambria"/>
          <w:sz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2E736A" w:rsidRPr="002E736A" w:rsidRDefault="002E736A">
      <w:pPr>
        <w:rPr>
          <w:rFonts w:ascii="Cambria" w:hAnsi="Cambria"/>
          <w:sz w:val="16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2E736A" w:rsidRPr="002E736A" w:rsidRDefault="002E736A">
      <w:pPr>
        <w:rPr>
          <w:rFonts w:ascii="Cambria" w:hAnsi="Cambria"/>
          <w:sz w:val="2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900"/>
        <w:gridCol w:w="3960"/>
      </w:tblGrid>
      <w:tr w:rsidR="002E736A" w:rsidRPr="002E736A" w:rsidTr="00A3566F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960" w:type="dxa"/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ind w:left="74"/>
              <w:rPr>
                <w:rFonts w:ascii="Cambria" w:hAnsi="Cambria"/>
                <w:sz w:val="24"/>
              </w:rPr>
            </w:pPr>
            <w:r w:rsidRPr="002E736A">
              <w:rPr>
                <w:rFonts w:ascii="Cambria" w:hAnsi="Cambria"/>
                <w:sz w:val="24"/>
              </w:rPr>
              <w:t xml:space="preserve">Szül. év: </w:t>
            </w:r>
          </w:p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E736A" w:rsidRPr="002E736A" w:rsidRDefault="002E736A" w:rsidP="00A3566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960" w:type="dxa"/>
          </w:tcPr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Név: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Iskola: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</w:rPr>
            </w:pPr>
            <w:r w:rsidRPr="002E736A">
              <w:rPr>
                <w:rFonts w:ascii="Cambria" w:hAnsi="Cambria"/>
              </w:rPr>
              <w:t>Szül. év:</w:t>
            </w:r>
          </w:p>
          <w:p w:rsidR="002E736A" w:rsidRPr="002E736A" w:rsidRDefault="002E736A" w:rsidP="00A3566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2E736A" w:rsidRPr="002E736A" w:rsidRDefault="002E736A" w:rsidP="002E736A">
      <w:pPr>
        <w:rPr>
          <w:rFonts w:ascii="Cambria" w:hAnsi="Cambria"/>
          <w:sz w:val="24"/>
        </w:rPr>
      </w:pPr>
    </w:p>
    <w:sectPr w:rsidR="002E736A" w:rsidRPr="002E736A">
      <w:headerReference w:type="even" r:id="rId7"/>
      <w:pgSz w:w="11906" w:h="16838"/>
      <w:pgMar w:top="709" w:right="1133" w:bottom="426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92" w:rsidRDefault="00D16B92">
      <w:r>
        <w:separator/>
      </w:r>
    </w:p>
  </w:endnote>
  <w:endnote w:type="continuationSeparator" w:id="0">
    <w:p w:rsidR="00D16B92" w:rsidRDefault="00D1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92" w:rsidRDefault="00D16B92">
      <w:r>
        <w:separator/>
      </w:r>
    </w:p>
  </w:footnote>
  <w:footnote w:type="continuationSeparator" w:id="0">
    <w:p w:rsidR="00D16B92" w:rsidRDefault="00D16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E1" w:rsidRDefault="00860EE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60EE1" w:rsidRDefault="00860EE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C13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4BB549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F20900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D07D1D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5962254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CAA2404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11F313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5430C09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5FF32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E003A4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F455F0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36A"/>
    <w:rsid w:val="000C22F7"/>
    <w:rsid w:val="00126351"/>
    <w:rsid w:val="001311E2"/>
    <w:rsid w:val="001964E1"/>
    <w:rsid w:val="001A5585"/>
    <w:rsid w:val="001B210D"/>
    <w:rsid w:val="001C55ED"/>
    <w:rsid w:val="002242A0"/>
    <w:rsid w:val="00237135"/>
    <w:rsid w:val="00273643"/>
    <w:rsid w:val="002C051A"/>
    <w:rsid w:val="002E736A"/>
    <w:rsid w:val="003079D9"/>
    <w:rsid w:val="00322213"/>
    <w:rsid w:val="00344756"/>
    <w:rsid w:val="003F61DA"/>
    <w:rsid w:val="004119E0"/>
    <w:rsid w:val="00430B79"/>
    <w:rsid w:val="00461AC8"/>
    <w:rsid w:val="004C3BAC"/>
    <w:rsid w:val="004F30CA"/>
    <w:rsid w:val="00576DB8"/>
    <w:rsid w:val="006449AD"/>
    <w:rsid w:val="006B4990"/>
    <w:rsid w:val="00734967"/>
    <w:rsid w:val="0075668F"/>
    <w:rsid w:val="007674B9"/>
    <w:rsid w:val="00860EE1"/>
    <w:rsid w:val="008D219E"/>
    <w:rsid w:val="00914042"/>
    <w:rsid w:val="00915A10"/>
    <w:rsid w:val="00A3566F"/>
    <w:rsid w:val="00A47ED8"/>
    <w:rsid w:val="00A5184C"/>
    <w:rsid w:val="00A70608"/>
    <w:rsid w:val="00A74834"/>
    <w:rsid w:val="00B10E28"/>
    <w:rsid w:val="00B33768"/>
    <w:rsid w:val="00B51613"/>
    <w:rsid w:val="00B77500"/>
    <w:rsid w:val="00BB03A2"/>
    <w:rsid w:val="00C3699C"/>
    <w:rsid w:val="00C70151"/>
    <w:rsid w:val="00D16B92"/>
    <w:rsid w:val="00D7494A"/>
    <w:rsid w:val="00D82663"/>
    <w:rsid w:val="00DA52EF"/>
    <w:rsid w:val="00E76B93"/>
    <w:rsid w:val="00E83E5E"/>
    <w:rsid w:val="00E86148"/>
    <w:rsid w:val="00EC48F4"/>
    <w:rsid w:val="00EE2FA9"/>
    <w:rsid w:val="00F656EA"/>
    <w:rsid w:val="00FC76B7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 Black" w:hAnsi="Arial Black"/>
      <w:b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 Black" w:hAnsi="Arial Black"/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i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Bookman Old Style" w:hAnsi="Bookman Old Style"/>
      <w:b/>
      <w:sz w:val="44"/>
    </w:rPr>
  </w:style>
  <w:style w:type="paragraph" w:styleId="Alcm">
    <w:name w:val="Subtitle"/>
    <w:basedOn w:val="Norml"/>
    <w:qFormat/>
    <w:pPr>
      <w:jc w:val="center"/>
    </w:pPr>
    <w:rPr>
      <w:b/>
      <w:sz w:val="24"/>
    </w:rPr>
  </w:style>
  <w:style w:type="paragraph" w:styleId="Szvegtrzsbehzssal">
    <w:name w:val="Body Text Indent"/>
    <w:basedOn w:val="Norml"/>
    <w:semiHidden/>
    <w:pPr>
      <w:ind w:left="360"/>
    </w:pPr>
  </w:style>
  <w:style w:type="paragraph" w:styleId="Szvegtrzsbehzssal2">
    <w:name w:val="Body Text Indent 2"/>
    <w:basedOn w:val="Norml"/>
    <w:semiHidden/>
    <w:pPr>
      <w:ind w:left="360"/>
    </w:pPr>
    <w:rPr>
      <w:b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736A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2E7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 Megyei Diáksport Szövetség</vt:lpstr>
    </vt:vector>
  </TitlesOfParts>
  <Company>.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 Megyei Diáksport Szövetség</dc:title>
  <dc:creator>.</dc:creator>
  <cp:lastModifiedBy>Toshiba</cp:lastModifiedBy>
  <cp:revision>2</cp:revision>
  <cp:lastPrinted>2013-11-11T08:54:00Z</cp:lastPrinted>
  <dcterms:created xsi:type="dcterms:W3CDTF">2019-02-27T19:16:00Z</dcterms:created>
  <dcterms:modified xsi:type="dcterms:W3CDTF">2019-02-27T19:16:00Z</dcterms:modified>
</cp:coreProperties>
</file>